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C4" w:rsidRPr="00BE1024" w:rsidRDefault="00FC19C4" w:rsidP="00FC19C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 xml:space="preserve">Как  наз.  изменение имен  сущ.  по  падежам?  </w:t>
      </w:r>
      <w:r w:rsidRPr="00BE1024">
        <w:rPr>
          <w:rFonts w:ascii="Times New Roman" w:eastAsia="Times New Roman" w:hAnsi="Times New Roman"/>
          <w:bCs/>
          <w:sz w:val="24"/>
          <w:szCs w:val="24"/>
          <w:lang w:eastAsia="ru-RU"/>
        </w:rPr>
        <w:t>(склонением)</w:t>
      </w:r>
    </w:p>
    <w:p w:rsidR="00FC19C4" w:rsidRPr="00BE1024" w:rsidRDefault="00FC19C4" w:rsidP="00FC19C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proofErr w:type="spellStart"/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>Ск</w:t>
      </w:r>
      <w:proofErr w:type="spellEnd"/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>.  падежей  в  русском языке?  (6)</w:t>
      </w:r>
    </w:p>
    <w:p w:rsidR="00FC19C4" w:rsidRPr="00BE1024" w:rsidRDefault="00FC19C4" w:rsidP="00FC19C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>-  Наз.  падежи  и  их  вопросы.</w:t>
      </w:r>
    </w:p>
    <w:p w:rsidR="00FC19C4" w:rsidRPr="00BE1024" w:rsidRDefault="00FC19C4" w:rsidP="00FC19C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 xml:space="preserve">-  Чем  отличается  И.п.  от  других  падежей?  </w:t>
      </w:r>
    </w:p>
    <w:p w:rsidR="00FC19C4" w:rsidRPr="00BE1024" w:rsidRDefault="00FC19C4" w:rsidP="00FC19C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bCs/>
          <w:sz w:val="24"/>
          <w:szCs w:val="24"/>
          <w:lang w:eastAsia="ru-RU"/>
        </w:rPr>
        <w:t>(кто?  что?; всегда  употребляется  без предлога,  в  предложении  всегда  является  подлежащим)</w:t>
      </w:r>
    </w:p>
    <w:p w:rsidR="00FC19C4" w:rsidRPr="00BE1024" w:rsidRDefault="00FC19C4" w:rsidP="00FC19C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 xml:space="preserve">-  Сущ.  в  каком  падеже  никогда  не  употребляются  без  предлога?  </w:t>
      </w:r>
      <w:r w:rsidRPr="00BE1024">
        <w:rPr>
          <w:rFonts w:ascii="Times New Roman" w:eastAsia="Times New Roman" w:hAnsi="Times New Roman"/>
          <w:bCs/>
          <w:sz w:val="24"/>
          <w:szCs w:val="24"/>
          <w:lang w:eastAsia="ru-RU"/>
        </w:rPr>
        <w:t>(П.п.)</w:t>
      </w:r>
    </w:p>
    <w:p w:rsidR="001E4DE2" w:rsidRDefault="00FC19C4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E102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 падежи имеют одинаковые вопросы? </w:t>
      </w:r>
      <w:proofErr w:type="gramStart"/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>(И.п. и В. п. ЧТО?</w:t>
      </w:r>
      <w:proofErr w:type="gramEnd"/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 xml:space="preserve"> Р.п. и В.п. </w:t>
      </w:r>
      <w:proofErr w:type="gramStart"/>
      <w:r w:rsidRPr="00BE1024">
        <w:rPr>
          <w:rFonts w:ascii="Times New Roman" w:eastAsia="Times New Roman" w:hAnsi="Times New Roman"/>
          <w:sz w:val="24"/>
          <w:szCs w:val="24"/>
          <w:lang w:eastAsia="ru-RU"/>
        </w:rPr>
        <w:t>КОГО?)</w:t>
      </w:r>
      <w:proofErr w:type="gramEnd"/>
    </w:p>
    <w:p w:rsidR="00FC19C4" w:rsidRDefault="00FC19C4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Pr="004832BA" w:rsidRDefault="00FC19C4" w:rsidP="00FC19C4">
      <w:pPr>
        <w:rPr>
          <w:rFonts w:ascii="Times New Roman" w:eastAsia="Times New Roman" w:hAnsi="Times New Roman"/>
          <w:sz w:val="160"/>
          <w:szCs w:val="160"/>
          <w:lang w:eastAsia="ru-RU"/>
        </w:rPr>
      </w:pPr>
      <w:r w:rsidRPr="004832BA">
        <w:rPr>
          <w:rFonts w:ascii="Times New Roman" w:eastAsia="Times New Roman" w:hAnsi="Times New Roman"/>
          <w:sz w:val="160"/>
          <w:szCs w:val="160"/>
          <w:lang w:eastAsia="ru-RU"/>
        </w:rPr>
        <w:t xml:space="preserve">Стекло </w:t>
      </w:r>
    </w:p>
    <w:p w:rsidR="000F15B3" w:rsidRPr="004832BA" w:rsidRDefault="00FC19C4" w:rsidP="00FC19C4">
      <w:pPr>
        <w:rPr>
          <w:rFonts w:ascii="Times New Roman" w:eastAsia="Times New Roman" w:hAnsi="Times New Roman"/>
          <w:sz w:val="160"/>
          <w:szCs w:val="160"/>
          <w:lang w:eastAsia="ru-RU"/>
        </w:rPr>
      </w:pPr>
      <w:r w:rsidRPr="004832BA">
        <w:rPr>
          <w:rFonts w:ascii="Times New Roman" w:eastAsia="Times New Roman" w:hAnsi="Times New Roman"/>
          <w:sz w:val="160"/>
          <w:szCs w:val="160"/>
          <w:lang w:eastAsia="ru-RU"/>
        </w:rPr>
        <w:t xml:space="preserve">Пластик </w:t>
      </w:r>
    </w:p>
    <w:p w:rsidR="00943BB8" w:rsidRPr="004832BA" w:rsidRDefault="00FC19C4" w:rsidP="00FC19C4">
      <w:pPr>
        <w:rPr>
          <w:rFonts w:ascii="Times New Roman" w:eastAsia="Times New Roman" w:hAnsi="Times New Roman"/>
          <w:sz w:val="160"/>
          <w:szCs w:val="160"/>
          <w:lang w:eastAsia="ru-RU"/>
        </w:rPr>
      </w:pPr>
      <w:r w:rsidRPr="004832BA">
        <w:rPr>
          <w:rFonts w:ascii="Times New Roman" w:eastAsia="Times New Roman" w:hAnsi="Times New Roman"/>
          <w:sz w:val="160"/>
          <w:szCs w:val="160"/>
          <w:lang w:eastAsia="ru-RU"/>
        </w:rPr>
        <w:t xml:space="preserve">Макулатура </w:t>
      </w:r>
    </w:p>
    <w:p w:rsidR="00943BB8" w:rsidRPr="00943BB8" w:rsidRDefault="00943BB8" w:rsidP="00943BB8">
      <w:pPr>
        <w:tabs>
          <w:tab w:val="left" w:pos="1287"/>
        </w:tabs>
        <w:spacing w:after="0" w:line="240" w:lineRule="auto"/>
        <w:ind w:left="78"/>
        <w:jc w:val="center"/>
        <w:rPr>
          <w:rFonts w:ascii="Times New Roman" w:hAnsi="Times New Roman"/>
          <w:sz w:val="52"/>
          <w:szCs w:val="52"/>
        </w:rPr>
      </w:pPr>
      <w:r w:rsidRPr="00943BB8">
        <w:rPr>
          <w:rFonts w:ascii="Times New Roman" w:hAnsi="Times New Roman"/>
          <w:sz w:val="144"/>
          <w:szCs w:val="144"/>
        </w:rPr>
        <w:lastRenderedPageBreak/>
        <w:t>□</w:t>
      </w:r>
      <w:r w:rsidRPr="00943BB8">
        <w:rPr>
          <w:rFonts w:ascii="Times New Roman" w:hAnsi="Times New Roman"/>
          <w:sz w:val="52"/>
          <w:szCs w:val="52"/>
        </w:rPr>
        <w:t xml:space="preserve"> Задай  падежный вопрос   от этого слова к имени существительному</w:t>
      </w:r>
    </w:p>
    <w:p w:rsidR="00943BB8" w:rsidRPr="00943BB8" w:rsidRDefault="00943BB8" w:rsidP="00943BB8">
      <w:pPr>
        <w:tabs>
          <w:tab w:val="left" w:pos="1287"/>
        </w:tabs>
        <w:spacing w:after="0" w:line="240" w:lineRule="auto"/>
        <w:ind w:left="78"/>
        <w:jc w:val="center"/>
        <w:rPr>
          <w:rFonts w:ascii="Times New Roman" w:hAnsi="Times New Roman"/>
          <w:sz w:val="52"/>
          <w:szCs w:val="52"/>
        </w:rPr>
      </w:pPr>
      <w:r w:rsidRPr="00943BB8">
        <w:rPr>
          <w:rFonts w:ascii="Times New Roman" w:hAnsi="Times New Roman"/>
          <w:sz w:val="144"/>
          <w:szCs w:val="144"/>
        </w:rPr>
        <w:t>□</w:t>
      </w:r>
      <w:r w:rsidRPr="00943BB8">
        <w:rPr>
          <w:rFonts w:ascii="Times New Roman" w:hAnsi="Times New Roman"/>
          <w:sz w:val="52"/>
          <w:szCs w:val="52"/>
        </w:rPr>
        <w:t xml:space="preserve"> Найди слово в предложении, к которому относится имя существительное</w:t>
      </w:r>
    </w:p>
    <w:p w:rsidR="00943BB8" w:rsidRPr="00943BB8" w:rsidRDefault="00943BB8" w:rsidP="00943BB8">
      <w:pPr>
        <w:tabs>
          <w:tab w:val="left" w:pos="1287"/>
        </w:tabs>
        <w:spacing w:after="0" w:line="240" w:lineRule="auto"/>
        <w:ind w:left="78"/>
        <w:jc w:val="center"/>
        <w:rPr>
          <w:rFonts w:ascii="Times New Roman" w:hAnsi="Times New Roman"/>
          <w:sz w:val="52"/>
          <w:szCs w:val="52"/>
        </w:rPr>
      </w:pPr>
      <w:r w:rsidRPr="00943BB8">
        <w:rPr>
          <w:rFonts w:ascii="Times New Roman" w:hAnsi="Times New Roman"/>
          <w:sz w:val="144"/>
          <w:szCs w:val="144"/>
        </w:rPr>
        <w:t>□</w:t>
      </w:r>
      <w:r w:rsidRPr="00943BB8">
        <w:rPr>
          <w:rFonts w:ascii="Times New Roman" w:hAnsi="Times New Roman"/>
          <w:sz w:val="52"/>
          <w:szCs w:val="52"/>
        </w:rPr>
        <w:t xml:space="preserve"> По падежному вопросу и окончанию определи падеж. Для проверки подбери вспомогательное  слово.</w:t>
      </w:r>
    </w:p>
    <w:p w:rsidR="00943BB8" w:rsidRPr="00943BB8" w:rsidRDefault="00943BB8" w:rsidP="00943BB8">
      <w:pPr>
        <w:tabs>
          <w:tab w:val="left" w:pos="1287"/>
        </w:tabs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15FB" w:rsidRDefault="004F15FB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15FB" w:rsidRDefault="004F15FB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15FB" w:rsidRDefault="004F15FB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8222"/>
      </w:tblGrid>
      <w:tr w:rsidR="004F15FB" w:rsidRPr="004F15FB" w:rsidTr="004F15FB">
        <w:tc>
          <w:tcPr>
            <w:tcW w:w="5778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И.п.</w:t>
            </w:r>
          </w:p>
        </w:tc>
        <w:tc>
          <w:tcPr>
            <w:tcW w:w="8222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sz w:val="40"/>
                <w:szCs w:val="40"/>
              </w:rPr>
              <w:t>п</w:t>
            </w:r>
            <w:r w:rsidRPr="004F15FB">
              <w:rPr>
                <w:rFonts w:ascii="Times New Roman" w:hAnsi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/>
                <w:sz w:val="40"/>
                <w:szCs w:val="40"/>
              </w:rPr>
              <w:t>,</w:t>
            </w:r>
            <w:r w:rsidRPr="004F15FB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/>
                <w:sz w:val="40"/>
                <w:szCs w:val="40"/>
              </w:rPr>
              <w:t>к</w:t>
            </w: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F15FB" w:rsidRPr="004F15FB" w:rsidTr="004F15FB">
        <w:tc>
          <w:tcPr>
            <w:tcW w:w="5778" w:type="dxa"/>
          </w:tcPr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Р.п.</w:t>
            </w:r>
          </w:p>
        </w:tc>
        <w:tc>
          <w:tcPr>
            <w:tcW w:w="8222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в, об,  о, на, при</w:t>
            </w: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F15FB" w:rsidRPr="004F15FB" w:rsidTr="004F15FB">
        <w:tc>
          <w:tcPr>
            <w:tcW w:w="5778" w:type="dxa"/>
          </w:tcPr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Д.п.</w:t>
            </w:r>
          </w:p>
        </w:tc>
        <w:tc>
          <w:tcPr>
            <w:tcW w:w="8222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sz w:val="40"/>
                <w:szCs w:val="40"/>
              </w:rPr>
              <w:t>п</w:t>
            </w:r>
            <w:r w:rsidRPr="004F15FB">
              <w:rPr>
                <w:rFonts w:ascii="Times New Roman" w:hAnsi="Times New Roman"/>
                <w:sz w:val="40"/>
                <w:szCs w:val="40"/>
              </w:rPr>
              <w:t>ро</w:t>
            </w:r>
            <w:r>
              <w:rPr>
                <w:rFonts w:ascii="Times New Roman" w:hAnsi="Times New Roman"/>
                <w:sz w:val="40"/>
                <w:szCs w:val="40"/>
              </w:rPr>
              <w:t>, н</w:t>
            </w:r>
            <w:r w:rsidRPr="004F15FB">
              <w:rPr>
                <w:rFonts w:ascii="Times New Roman" w:hAnsi="Times New Roman"/>
                <w:sz w:val="40"/>
                <w:szCs w:val="40"/>
              </w:rPr>
              <w:t>а, за, в, под,  через</w:t>
            </w: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F15FB" w:rsidRPr="004F15FB" w:rsidTr="004F15FB">
        <w:tc>
          <w:tcPr>
            <w:tcW w:w="5778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В.п.</w:t>
            </w: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8222" w:type="dxa"/>
          </w:tcPr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F15FB" w:rsidRPr="004F15FB" w:rsidTr="004F15FB">
        <w:tc>
          <w:tcPr>
            <w:tcW w:w="5778" w:type="dxa"/>
          </w:tcPr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Т.п.</w:t>
            </w:r>
          </w:p>
        </w:tc>
        <w:tc>
          <w:tcPr>
            <w:tcW w:w="8222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без,  у, от, с, до, из, для, около, возле</w:t>
            </w: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F15FB" w:rsidRPr="004F15FB" w:rsidTr="004F15FB">
        <w:tc>
          <w:tcPr>
            <w:tcW w:w="5778" w:type="dxa"/>
          </w:tcPr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4F15FB">
              <w:rPr>
                <w:rFonts w:ascii="Times New Roman" w:hAnsi="Times New Roman"/>
                <w:sz w:val="40"/>
                <w:szCs w:val="40"/>
              </w:rPr>
              <w:t>П.п.</w:t>
            </w:r>
          </w:p>
        </w:tc>
        <w:tc>
          <w:tcPr>
            <w:tcW w:w="8222" w:type="dxa"/>
          </w:tcPr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:rsid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sz w:val="40"/>
                <w:szCs w:val="40"/>
              </w:rPr>
              <w:t>над, за, с, под, перед, между</w:t>
            </w:r>
          </w:p>
          <w:p w:rsidR="004F15FB" w:rsidRPr="004F15FB" w:rsidRDefault="004F15FB" w:rsidP="004F15FB">
            <w:pPr>
              <w:tabs>
                <w:tab w:val="left" w:pos="1287"/>
              </w:tabs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</w:tbl>
    <w:p w:rsidR="004F15FB" w:rsidRDefault="004F15FB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771" w:rsidRPr="00C91771" w:rsidRDefault="0033365F" w:rsidP="00C91771">
      <w:pPr>
        <w:spacing w:line="240" w:lineRule="auto"/>
        <w:rPr>
          <w:rFonts w:ascii="Times New Roman" w:hAnsi="Times New Roman"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lastRenderedPageBreak/>
        <w:t xml:space="preserve">Карточка №1.  </w:t>
      </w:r>
      <w:r w:rsidRPr="00C91771">
        <w:rPr>
          <w:rFonts w:ascii="Times New Roman" w:hAnsi="Times New Roman"/>
          <w:sz w:val="32"/>
          <w:szCs w:val="32"/>
        </w:rPr>
        <w:t xml:space="preserve">Определите падеж существительных. </w:t>
      </w:r>
      <w:r w:rsidR="00C91771" w:rsidRPr="00C91771">
        <w:rPr>
          <w:rFonts w:ascii="Times New Roman" w:hAnsi="Times New Roman"/>
          <w:sz w:val="32"/>
          <w:szCs w:val="32"/>
        </w:rPr>
        <w:t xml:space="preserve"> Найдите главные члены предложений и подчеркните их.</w:t>
      </w:r>
    </w:p>
    <w:p w:rsidR="0033365F" w:rsidRPr="00C91771" w:rsidRDefault="0033365F" w:rsidP="00C91771">
      <w:pPr>
        <w:spacing w:after="0"/>
        <w:rPr>
          <w:rFonts w:ascii="Times New Roman" w:hAnsi="Times New Roman"/>
          <w:i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Ребята были в лесу. Под кустом они  нашли зайца. </w:t>
      </w:r>
    </w:p>
    <w:p w:rsidR="0033365F" w:rsidRDefault="0033365F" w:rsidP="00C917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3365F" w:rsidRDefault="0033365F" w:rsidP="0033365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91771" w:rsidRDefault="00C91771" w:rsidP="0033365F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:rsidR="0033365F" w:rsidRPr="00C91771" w:rsidRDefault="0033365F" w:rsidP="0033365F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Карточка 2. Творческое задание. </w:t>
      </w:r>
      <w:r w:rsidRPr="00C91771">
        <w:rPr>
          <w:rFonts w:ascii="Times New Roman" w:hAnsi="Times New Roman"/>
          <w:iCs/>
          <w:sz w:val="32"/>
          <w:szCs w:val="32"/>
        </w:rPr>
        <w:t>Придумать гра</w:t>
      </w:r>
      <w:r w:rsidR="00C91771" w:rsidRPr="00C91771">
        <w:rPr>
          <w:rFonts w:ascii="Times New Roman" w:hAnsi="Times New Roman"/>
          <w:iCs/>
          <w:sz w:val="32"/>
          <w:szCs w:val="32"/>
        </w:rPr>
        <w:t>мматическую сказку о</w:t>
      </w:r>
      <w:r w:rsidRPr="00C91771">
        <w:rPr>
          <w:rFonts w:ascii="Times New Roman" w:hAnsi="Times New Roman"/>
          <w:iCs/>
          <w:sz w:val="32"/>
          <w:szCs w:val="32"/>
        </w:rPr>
        <w:t xml:space="preserve"> падеж</w:t>
      </w:r>
      <w:r w:rsidR="00C91771" w:rsidRPr="00C91771">
        <w:rPr>
          <w:rFonts w:ascii="Times New Roman" w:hAnsi="Times New Roman"/>
          <w:iCs/>
          <w:sz w:val="32"/>
          <w:szCs w:val="32"/>
        </w:rPr>
        <w:t>ах</w:t>
      </w:r>
      <w:r w:rsidRPr="00C91771">
        <w:rPr>
          <w:rFonts w:ascii="Times New Roman" w:hAnsi="Times New Roman"/>
          <w:i/>
          <w:sz w:val="32"/>
          <w:szCs w:val="32"/>
        </w:rPr>
        <w:t>.</w:t>
      </w:r>
    </w:p>
    <w:p w:rsidR="00C91771" w:rsidRPr="00C91771" w:rsidRDefault="00C91771" w:rsidP="00C91771">
      <w:pPr>
        <w:spacing w:line="240" w:lineRule="auto"/>
        <w:rPr>
          <w:rFonts w:ascii="Times New Roman" w:hAnsi="Times New Roman"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Карточка №1.  </w:t>
      </w:r>
      <w:r w:rsidRPr="00C91771">
        <w:rPr>
          <w:rFonts w:ascii="Times New Roman" w:hAnsi="Times New Roman"/>
          <w:sz w:val="32"/>
          <w:szCs w:val="32"/>
        </w:rPr>
        <w:t>Определите падеж существительных.  Найдите главные члены предложений и подчеркните их.</w:t>
      </w:r>
    </w:p>
    <w:p w:rsidR="00C91771" w:rsidRPr="00C91771" w:rsidRDefault="00C91771" w:rsidP="00C91771">
      <w:pPr>
        <w:spacing w:after="0"/>
        <w:rPr>
          <w:rFonts w:ascii="Times New Roman" w:hAnsi="Times New Roman"/>
          <w:i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Ребята были в лесу. Под кустом они  нашли зайца. </w:t>
      </w:r>
    </w:p>
    <w:p w:rsidR="00C91771" w:rsidRDefault="00C91771" w:rsidP="00C917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91771" w:rsidRDefault="00C91771" w:rsidP="00C917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91771" w:rsidRDefault="00C91771" w:rsidP="00C91771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:rsidR="00C91771" w:rsidRPr="00C91771" w:rsidRDefault="00C91771" w:rsidP="00C91771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Карточка 2. Творческое задание. </w:t>
      </w:r>
      <w:r w:rsidRPr="00C91771">
        <w:rPr>
          <w:rFonts w:ascii="Times New Roman" w:hAnsi="Times New Roman"/>
          <w:iCs/>
          <w:sz w:val="32"/>
          <w:szCs w:val="32"/>
        </w:rPr>
        <w:t>Придумать грамматическую сказку о падежах</w:t>
      </w:r>
      <w:r w:rsidRPr="00C91771">
        <w:rPr>
          <w:rFonts w:ascii="Times New Roman" w:hAnsi="Times New Roman"/>
          <w:i/>
          <w:sz w:val="32"/>
          <w:szCs w:val="32"/>
        </w:rPr>
        <w:t>.</w:t>
      </w:r>
    </w:p>
    <w:p w:rsidR="00C91771" w:rsidRDefault="00C91771" w:rsidP="00C9177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771" w:rsidRPr="00C91771" w:rsidRDefault="00C91771" w:rsidP="00C91771">
      <w:pPr>
        <w:spacing w:line="240" w:lineRule="auto"/>
        <w:rPr>
          <w:rFonts w:ascii="Times New Roman" w:hAnsi="Times New Roman"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Карточка №1.  </w:t>
      </w:r>
      <w:r w:rsidRPr="00C91771">
        <w:rPr>
          <w:rFonts w:ascii="Times New Roman" w:hAnsi="Times New Roman"/>
          <w:sz w:val="32"/>
          <w:szCs w:val="32"/>
        </w:rPr>
        <w:t>Определите падеж существительных.  Найдите главные члены предложений и подчеркните их.</w:t>
      </w:r>
    </w:p>
    <w:p w:rsidR="00C91771" w:rsidRPr="00C91771" w:rsidRDefault="00C91771" w:rsidP="00C91771">
      <w:pPr>
        <w:spacing w:after="0"/>
        <w:rPr>
          <w:rFonts w:ascii="Times New Roman" w:hAnsi="Times New Roman"/>
          <w:i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Ребята были в лесу. Под кустом они  нашли зайца. </w:t>
      </w:r>
    </w:p>
    <w:p w:rsidR="00C91771" w:rsidRDefault="00C91771" w:rsidP="00C917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91771" w:rsidRDefault="00C91771" w:rsidP="00C917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91771" w:rsidRDefault="00C91771" w:rsidP="00C91771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:rsidR="0033365F" w:rsidRPr="00C91771" w:rsidRDefault="00C91771" w:rsidP="00C91771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C91771">
        <w:rPr>
          <w:rFonts w:ascii="Times New Roman" w:hAnsi="Times New Roman"/>
          <w:i/>
          <w:sz w:val="32"/>
          <w:szCs w:val="32"/>
        </w:rPr>
        <w:t xml:space="preserve">Карточка 2. Творческое задание. </w:t>
      </w:r>
      <w:r w:rsidRPr="00C91771">
        <w:rPr>
          <w:rFonts w:ascii="Times New Roman" w:hAnsi="Times New Roman"/>
          <w:iCs/>
          <w:sz w:val="32"/>
          <w:szCs w:val="32"/>
        </w:rPr>
        <w:t>Придумать грамматическую сказку о падежах</w:t>
      </w:r>
      <w:r w:rsidRPr="00C91771">
        <w:rPr>
          <w:rFonts w:ascii="Times New Roman" w:hAnsi="Times New Roman"/>
          <w:i/>
          <w:sz w:val="32"/>
          <w:szCs w:val="32"/>
        </w:rPr>
        <w:t>.</w:t>
      </w:r>
    </w:p>
    <w:p w:rsidR="0033365F" w:rsidRDefault="0033365F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5E150D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margin-left:82.05pt;margin-top:-56.3pt;width:149.5pt;height:108.5pt;z-index:251668480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П. п.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shape id="_x0000_s1032" type="#_x0000_t5" style="position:absolute;margin-left:286.85pt;margin-top:-1.8pt;width:149.5pt;height:108.5pt;z-index:251664384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Р.п.</w:t>
                  </w:r>
                </w:p>
              </w:txbxContent>
            </v:textbox>
          </v:shape>
        </w:pict>
      </w:r>
      <w:r w:rsidR="000F15B3"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oval id="_x0000_s1027" style="position:absolute;margin-left:461.65pt;margin-top:-1.8pt;width:211.3pt;height:54pt;z-index:251659264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Кем? Чем?</w:t>
                  </w:r>
                </w:p>
              </w:txbxContent>
            </v:textbox>
          </v:oval>
        </w:pict>
      </w: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5E150D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oval id="_x0000_s1026" style="position:absolute;margin-left:26.5pt;margin-top:18.35pt;width:211.3pt;height:54pt;z-index:251658239">
            <v:textbox>
              <w:txbxContent>
                <w:p w:rsidR="005E150D" w:rsidRPr="005E150D" w:rsidRDefault="005E150D" w:rsidP="005E150D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>
                    <w:rPr>
                      <w:rFonts w:ascii="Times New Roman" w:hAnsi="Times New Roman"/>
                      <w:sz w:val="48"/>
                      <w:szCs w:val="48"/>
                    </w:rPr>
                    <w:t>Кто? Что?</w:t>
                  </w:r>
                </w:p>
              </w:txbxContent>
            </v:textbox>
          </v:oval>
        </w:pict>
      </w: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oval id="_x0000_s1029" style="position:absolute;margin-left:549.3pt;margin-top:10.5pt;width:211.3pt;height:54pt;z-index:251661312">
            <v:textbox>
              <w:txbxContent>
                <w:p w:rsidR="00C2739F" w:rsidRPr="00C2739F" w:rsidRDefault="00C2739F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Кого? Чего?</w:t>
                  </w:r>
                </w:p>
              </w:txbxContent>
            </v:textbox>
          </v:oval>
        </w:pict>
      </w: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5E150D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shape id="_x0000_s1034" type="#_x0000_t5" style="position:absolute;margin-left:461.65pt;margin-top:12.75pt;width:149.5pt;height:108.5pt;z-index:251666432">
            <v:textbox>
              <w:txbxContent>
                <w:p w:rsidR="005E150D" w:rsidRPr="005E150D" w:rsidRDefault="005E150D" w:rsidP="005E150D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5E150D">
                    <w:rPr>
                      <w:rFonts w:ascii="Times New Roman" w:hAnsi="Times New Roman"/>
                      <w:sz w:val="48"/>
                      <w:szCs w:val="48"/>
                    </w:rPr>
                    <w:t>И. п.</w:t>
                  </w:r>
                </w:p>
              </w:txbxContent>
            </v:textbox>
          </v:shape>
        </w:pict>
      </w:r>
    </w:p>
    <w:p w:rsidR="000F15B3" w:rsidRDefault="005E150D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shape id="_x0000_s1033" type="#_x0000_t5" style="position:absolute;margin-left:26.5pt;margin-top:17.4pt;width:149.5pt;height:108.5pt;z-index:251665408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Т.п.</w:t>
                  </w:r>
                </w:p>
              </w:txbxContent>
            </v:textbox>
          </v:shape>
        </w:pict>
      </w:r>
      <w:r w:rsidR="000F15B3"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oval id="_x0000_s1028" style="position:absolute;margin-left:197.9pt;margin-top:17.4pt;width:211.3pt;height:54pt;z-index:251660288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Кому? Чему?</w:t>
                  </w:r>
                </w:p>
              </w:txbxContent>
            </v:textbox>
          </v:oval>
        </w:pict>
      </w: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Default="005E150D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shape id="_x0000_s1037" type="#_x0000_t5" style="position:absolute;margin-left:597.8pt;margin-top:13.8pt;width:149.5pt;height:108.5pt;z-index:251669504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В.п.</w:t>
                  </w:r>
                </w:p>
              </w:txbxContent>
            </v:textbox>
          </v:shape>
        </w:pict>
      </w:r>
    </w:p>
    <w:p w:rsidR="000F15B3" w:rsidRDefault="000F15B3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5B3" w:rsidRPr="00FC19C4" w:rsidRDefault="005E150D" w:rsidP="00FC19C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2739F"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oval id="_x0000_s1031" style="position:absolute;margin-left:521.9pt;margin-top:114.85pt;width:211.3pt;height:54pt;z-index:251663360">
            <v:textbox>
              <w:txbxContent>
                <w:p w:rsidR="00C2739F" w:rsidRPr="00943BB8" w:rsidRDefault="00943BB8" w:rsidP="00943BB8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943BB8">
                    <w:rPr>
                      <w:rFonts w:ascii="Times New Roman" w:hAnsi="Times New Roman"/>
                      <w:sz w:val="44"/>
                      <w:szCs w:val="44"/>
                    </w:rPr>
                    <w:t>О ком? О чём?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shape id="_x0000_s1035" type="#_x0000_t5" style="position:absolute;margin-left:281.65pt;margin-top:22.45pt;width:149.5pt;height:108.5pt;z-index:251667456">
            <v:textbox>
              <w:txbxContent>
                <w:p w:rsidR="00C2739F" w:rsidRPr="00C2739F" w:rsidRDefault="00C2739F" w:rsidP="00C2739F">
                  <w:pPr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Д. п.</w:t>
                  </w:r>
                </w:p>
              </w:txbxContent>
            </v:textbox>
          </v:shape>
        </w:pict>
      </w:r>
      <w:r w:rsidR="000F15B3">
        <w:rPr>
          <w:rFonts w:ascii="Times New Roman" w:eastAsia="Times New Roman" w:hAnsi="Times New Roman"/>
          <w:noProof/>
          <w:sz w:val="24"/>
          <w:szCs w:val="24"/>
          <w:lang w:eastAsia="ru-RU" w:bidi="bo-CN"/>
        </w:rPr>
        <w:pict>
          <v:oval id="_x0000_s1030" style="position:absolute;margin-left:14pt;margin-top:70.55pt;width:211.3pt;height:54pt;z-index:251662336">
            <v:textbox>
              <w:txbxContent>
                <w:p w:rsidR="00C2739F" w:rsidRPr="00C2739F" w:rsidRDefault="00C2739F">
                  <w:pPr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C2739F">
                    <w:rPr>
                      <w:rFonts w:ascii="Times New Roman" w:hAnsi="Times New Roman"/>
                      <w:sz w:val="48"/>
                      <w:szCs w:val="48"/>
                    </w:rPr>
                    <w:t>Кого? Что?</w:t>
                  </w:r>
                </w:p>
              </w:txbxContent>
            </v:textbox>
          </v:oval>
        </w:pict>
      </w:r>
    </w:p>
    <w:sectPr w:rsidR="000F15B3" w:rsidRPr="00FC19C4" w:rsidSect="000F15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applyBreakingRules/>
  </w:compat>
  <w:rsids>
    <w:rsidRoot w:val="00FC19C4"/>
    <w:rsid w:val="000F15B3"/>
    <w:rsid w:val="0033365F"/>
    <w:rsid w:val="004832BA"/>
    <w:rsid w:val="004F15FB"/>
    <w:rsid w:val="0056398C"/>
    <w:rsid w:val="005E150D"/>
    <w:rsid w:val="006B15E1"/>
    <w:rsid w:val="00875CA6"/>
    <w:rsid w:val="00943BB8"/>
    <w:rsid w:val="00A72030"/>
    <w:rsid w:val="00C2739F"/>
    <w:rsid w:val="00C91771"/>
    <w:rsid w:val="00FC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5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9467-EB88-4EB5-87C0-9E79BE9C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2020-03-11T10:36:00Z</dcterms:created>
  <dcterms:modified xsi:type="dcterms:W3CDTF">2020-03-11T11:42:00Z</dcterms:modified>
</cp:coreProperties>
</file>